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3D" w:rsidRPr="000F373D" w:rsidRDefault="000F373D" w:rsidP="000F373D">
      <w:pPr>
        <w:widowControl/>
        <w:shd w:val="clear" w:color="auto" w:fill="FFFFFF"/>
        <w:spacing w:line="330" w:lineRule="atLeast"/>
        <w:jc w:val="center"/>
        <w:rPr>
          <w:rFonts w:ascii="方正小标宋简体" w:eastAsia="方正小标宋简体" w:hAnsi="simsun" w:cs="宋体" w:hint="eastAsia"/>
          <w:color w:val="414141"/>
          <w:kern w:val="0"/>
          <w:sz w:val="32"/>
          <w:szCs w:val="32"/>
        </w:rPr>
      </w:pPr>
      <w:r w:rsidRPr="000F373D">
        <w:rPr>
          <w:rFonts w:ascii="方正小标宋简体" w:eastAsia="方正小标宋简体" w:hAnsi="simsun" w:cs="宋体" w:hint="eastAsia"/>
          <w:color w:val="414141"/>
          <w:kern w:val="0"/>
          <w:sz w:val="32"/>
          <w:szCs w:val="32"/>
        </w:rPr>
        <w:t>岳阳市已纳入国家财政补助目录光伏扶贫项目信息公示表</w:t>
      </w:r>
    </w:p>
    <w:p w:rsidR="000F373D" w:rsidRPr="00E6205B" w:rsidRDefault="000F373D" w:rsidP="000F373D">
      <w:pPr>
        <w:widowControl/>
        <w:shd w:val="clear" w:color="auto" w:fill="FFFFFF"/>
        <w:spacing w:line="330" w:lineRule="atLeast"/>
        <w:jc w:val="left"/>
        <w:rPr>
          <w:rFonts w:ascii="仿宋_GB2312" w:eastAsia="仿宋_GB2312" w:hAnsi="simsun" w:cs="宋体" w:hint="eastAsia"/>
          <w:b/>
          <w:color w:val="414141"/>
          <w:kern w:val="0"/>
          <w:sz w:val="32"/>
          <w:szCs w:val="32"/>
        </w:rPr>
      </w:pPr>
    </w:p>
    <w:tbl>
      <w:tblPr>
        <w:tblW w:w="10489" w:type="dxa"/>
        <w:tblInd w:w="392" w:type="dxa"/>
        <w:tblLook w:val="04A0"/>
      </w:tblPr>
      <w:tblGrid>
        <w:gridCol w:w="567"/>
        <w:gridCol w:w="1996"/>
        <w:gridCol w:w="1689"/>
        <w:gridCol w:w="1276"/>
        <w:gridCol w:w="1276"/>
        <w:gridCol w:w="1134"/>
        <w:gridCol w:w="850"/>
        <w:gridCol w:w="993"/>
        <w:gridCol w:w="708"/>
      </w:tblGrid>
      <w:tr w:rsidR="000F373D" w:rsidRPr="00CE3921" w:rsidTr="000F373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39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39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电站编号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39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39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电站类型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39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建设规模（千瓦）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39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39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乡镇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39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39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户数</w:t>
            </w:r>
          </w:p>
        </w:tc>
      </w:tr>
      <w:tr w:rsidR="000F373D" w:rsidRPr="00CE3921" w:rsidTr="000F373D">
        <w:trPr>
          <w:trHeight w:val="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3D" w:rsidRPr="00CE3921" w:rsidRDefault="008402E9" w:rsidP="00E727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E392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4900000216088130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车田村村级电站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村级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三墩乡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F373D" w:rsidRPr="00CE3921" w:rsidTr="000F373D">
        <w:trPr>
          <w:trHeight w:val="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3D" w:rsidRPr="00CE3921" w:rsidRDefault="008402E9" w:rsidP="00E727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E392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4900000268093970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双河坝集中式电站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集中电站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白塘镇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白塘村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667</w:t>
            </w:r>
          </w:p>
        </w:tc>
      </w:tr>
      <w:tr w:rsidR="000F373D" w:rsidRPr="00CE3921" w:rsidTr="000F373D">
        <w:trPr>
          <w:trHeight w:val="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3D" w:rsidRPr="00CE3921" w:rsidRDefault="008402E9" w:rsidP="00E727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E392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4900000268100220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南河坝集中式电站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集中电站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白塘镇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白塘村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0F373D" w:rsidRPr="00CE3921" w:rsidTr="000F373D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3D" w:rsidRPr="00CE3921" w:rsidRDefault="008402E9" w:rsidP="00E727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E392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4900000266581180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酬塘湖海龙集中电站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集中电站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湘滨镇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酬塘围村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0F373D" w:rsidRPr="00CE3921" w:rsidTr="000F373D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3D" w:rsidRPr="00CE3921" w:rsidRDefault="008402E9" w:rsidP="00E727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E392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4900000266581210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酬塘湖鹿茸集中电站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集中电站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湘滨镇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酬塘围村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0F373D" w:rsidRPr="00CE3921" w:rsidTr="000F373D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3D" w:rsidRPr="00CE3921" w:rsidRDefault="008402E9" w:rsidP="00E727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E392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4900000266581250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酬塘湖土坪集中电站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集中电站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湘滨镇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酬塘围村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D" w:rsidRPr="00CE3921" w:rsidRDefault="000F373D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667</w:t>
            </w:r>
          </w:p>
        </w:tc>
      </w:tr>
    </w:tbl>
    <w:p w:rsidR="000F373D" w:rsidRDefault="000F373D" w:rsidP="000F373D">
      <w:pPr>
        <w:rPr>
          <w:rFonts w:ascii="仿宋_GB2312" w:eastAsia="仿宋_GB2312"/>
          <w:color w:val="414141"/>
          <w:szCs w:val="21"/>
          <w:shd w:val="clear" w:color="auto" w:fill="FFFFFF"/>
        </w:rPr>
      </w:pPr>
    </w:p>
    <w:p w:rsidR="00120EFC" w:rsidRDefault="00120EFC" w:rsidP="000F373D">
      <w:pPr>
        <w:ind w:leftChars="-607" w:hangingChars="607" w:hanging="1275"/>
      </w:pPr>
    </w:p>
    <w:sectPr w:rsidR="00120EFC" w:rsidSect="000F373D">
      <w:pgSz w:w="11906" w:h="16838"/>
      <w:pgMar w:top="1701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3F" w:rsidRDefault="00AA553F" w:rsidP="008402E9">
      <w:r>
        <w:separator/>
      </w:r>
    </w:p>
  </w:endnote>
  <w:endnote w:type="continuationSeparator" w:id="1">
    <w:p w:rsidR="00AA553F" w:rsidRDefault="00AA553F" w:rsidP="00840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3F" w:rsidRDefault="00AA553F" w:rsidP="008402E9">
      <w:r>
        <w:separator/>
      </w:r>
    </w:p>
  </w:footnote>
  <w:footnote w:type="continuationSeparator" w:id="1">
    <w:p w:rsidR="00AA553F" w:rsidRDefault="00AA553F" w:rsidP="00840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73D"/>
    <w:rsid w:val="000F373D"/>
    <w:rsid w:val="00120EFC"/>
    <w:rsid w:val="007D529E"/>
    <w:rsid w:val="008402E9"/>
    <w:rsid w:val="00AA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2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02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2019-12-30T02:42:00Z</dcterms:created>
  <dcterms:modified xsi:type="dcterms:W3CDTF">2019-12-31T03:57:00Z</dcterms:modified>
</cp:coreProperties>
</file>