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E407A7">
            <w:pPr>
              <w:wordWrap w:val="0"/>
              <w:ind w:right="630"/>
              <w:rPr>
                <w:sz w:val="24"/>
              </w:rPr>
            </w:pPr>
            <w:r w:rsidRPr="004F3404">
              <w:rPr>
                <w:rFonts w:hint="eastAsia"/>
                <w:sz w:val="24"/>
              </w:rPr>
              <w:t>岳阳经济技术开发区爱尔眼科诊所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4F3404">
            <w:pPr>
              <w:ind w:firstLineChars="50" w:firstLine="120"/>
              <w:rPr>
                <w:sz w:val="24"/>
              </w:rPr>
            </w:pPr>
            <w:r w:rsidRPr="004F3404">
              <w:rPr>
                <w:sz w:val="24"/>
              </w:rPr>
              <w:t>PDY00022843064017D2112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4F3404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4F3404">
              <w:rPr>
                <w:rFonts w:asciiTheme="majorEastAsia" w:eastAsiaTheme="majorEastAsia" w:hAnsiTheme="majorEastAsia" w:hint="eastAsia"/>
                <w:sz w:val="28"/>
              </w:rPr>
              <w:t>何伟亮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4F3404">
              <w:rPr>
                <w:rFonts w:eastAsia="楷体_GB2312"/>
                <w:sz w:val="24"/>
              </w:rPr>
              <w:t>430124197006143298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4F3404" w:rsidP="00217D57">
            <w:pPr>
              <w:rPr>
                <w:sz w:val="24"/>
              </w:rPr>
            </w:pPr>
            <w:r w:rsidRPr="004F3404">
              <w:rPr>
                <w:rFonts w:hint="eastAsia"/>
                <w:sz w:val="24"/>
              </w:rPr>
              <w:t>岳阳经济技术开发区民兴路</w:t>
            </w:r>
            <w:r w:rsidRPr="004F3404">
              <w:rPr>
                <w:rFonts w:hint="eastAsia"/>
                <w:sz w:val="24"/>
              </w:rPr>
              <w:t>385</w:t>
            </w:r>
            <w:r w:rsidRPr="004F3404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4F3404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4F3404" w:rsidP="008349D2">
            <w:pPr>
              <w:rPr>
                <w:szCs w:val="21"/>
              </w:rPr>
            </w:pPr>
            <w:r w:rsidRPr="004F3404">
              <w:rPr>
                <w:rFonts w:hint="eastAsia"/>
                <w:szCs w:val="21"/>
              </w:rPr>
              <w:t>眼科</w:t>
            </w:r>
            <w:r w:rsidRPr="004F3404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4F3404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4F3404">
              <w:rPr>
                <w:rFonts w:eastAsia="楷体_GB2312" w:hint="eastAsia"/>
                <w:sz w:val="28"/>
                <w:szCs w:val="28"/>
              </w:rPr>
              <w:t>8736000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37218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5F1F9B"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BB556D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A7672">
              <w:rPr>
                <w:rFonts w:hint="eastAsia"/>
                <w:sz w:val="24"/>
              </w:rPr>
              <w:t>20240045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2C1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7A767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26233">
              <w:rPr>
                <w:rFonts w:hint="eastAsia"/>
                <w:sz w:val="24"/>
              </w:rPr>
              <w:t>2</w:t>
            </w:r>
            <w:r w:rsidR="007A7672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日起，至</w:t>
            </w:r>
            <w:r w:rsidR="007A767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7A7672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7A767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7A7672">
              <w:rPr>
                <w:rFonts w:hint="eastAsia"/>
                <w:sz w:val="24"/>
              </w:rPr>
              <w:t>24</w:t>
            </w:r>
            <w:r>
              <w:rPr>
                <w:sz w:val="24"/>
              </w:rPr>
              <w:t>-</w:t>
            </w:r>
            <w:r w:rsidR="007A7672">
              <w:rPr>
                <w:rFonts w:hint="eastAsia"/>
                <w:sz w:val="24"/>
              </w:rPr>
              <w:t>0045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7A7672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7A7672">
        <w:rPr>
          <w:rFonts w:eastAsia="仿宋_GB2312" w:hint="eastAsia"/>
          <w:bCs/>
          <w:sz w:val="28"/>
          <w:szCs w:val="28"/>
        </w:rPr>
        <w:t>24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2E6084">
        <w:rPr>
          <w:noProof/>
        </w:rPr>
        <w:drawing>
          <wp:inline distT="0" distB="0" distL="0" distR="0">
            <wp:extent cx="4591370" cy="2137946"/>
            <wp:effectExtent l="19050" t="0" r="0" b="0"/>
            <wp:docPr id="2" name="图片 1" descr="D:\我的文档\Documents\WeChat Files\fangyan76823\FileStorage\Temp\2fbf9836d465d6bb5d8ace548f77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2fbf9836d465d6bb5d8ace548f77a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71" cy="21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06" w:rsidRDefault="00ED4D06" w:rsidP="00312A57">
      <w:r>
        <w:separator/>
      </w:r>
    </w:p>
  </w:endnote>
  <w:endnote w:type="continuationSeparator" w:id="1">
    <w:p w:rsidR="00ED4D06" w:rsidRDefault="00ED4D0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06" w:rsidRDefault="00ED4D06" w:rsidP="00312A57">
      <w:r>
        <w:separator/>
      </w:r>
    </w:p>
  </w:footnote>
  <w:footnote w:type="continuationSeparator" w:id="1">
    <w:p w:rsidR="00ED4D06" w:rsidRDefault="00ED4D0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E6084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03DD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A7672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D4D06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97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124</cp:revision>
  <cp:lastPrinted>2023-06-09T08:22:00Z</cp:lastPrinted>
  <dcterms:created xsi:type="dcterms:W3CDTF">2022-12-15T09:02:00Z</dcterms:created>
  <dcterms:modified xsi:type="dcterms:W3CDTF">2024-06-17T06:58:00Z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